
<file path=[Content_Types].xml><?xml version="1.0" encoding="utf-8"?>
<Types xmlns="http://schemas.openxmlformats.org/package/2006/content-types">
  <Default Extension="png" ContentType="image/png"/>
  <Default Extension="bmp" ContentType="image/bmp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5A54" w:rsidRDefault="00810D51" w:rsidP="00810D51">
      <w:pPr>
        <w:pStyle w:val="1"/>
      </w:pPr>
      <w:r>
        <w:t>Создание виртуальной сети</w:t>
      </w:r>
    </w:p>
    <w:p w:rsidR="00810D51" w:rsidRDefault="00810D51" w:rsidP="00810D51">
      <w:r>
        <w:t xml:space="preserve">Чтобы создать виртуальную сеть необходимо выделить </w:t>
      </w:r>
      <w:proofErr w:type="spellStart"/>
      <w:r>
        <w:rPr>
          <w:lang w:val="en-US"/>
        </w:rPr>
        <w:t>esx</w:t>
      </w:r>
      <w:proofErr w:type="spellEnd"/>
      <w:r w:rsidRPr="00810D51">
        <w:t xml:space="preserve"> </w:t>
      </w:r>
      <w:r>
        <w:t xml:space="preserve">сервер, на котором планируется создать виртуальную сеть, перейти на вкладку </w:t>
      </w:r>
      <w:r>
        <w:rPr>
          <w:lang w:val="en-US"/>
        </w:rPr>
        <w:t>Configuration</w:t>
      </w:r>
      <w:r>
        <w:t xml:space="preserve">. Далее в разделе </w:t>
      </w:r>
      <w:r>
        <w:rPr>
          <w:lang w:val="en-US"/>
        </w:rPr>
        <w:t xml:space="preserve">Hardware </w:t>
      </w:r>
      <w:r>
        <w:t xml:space="preserve">кликнуть по ссылке </w:t>
      </w:r>
      <w:r>
        <w:rPr>
          <w:lang w:val="en-US"/>
        </w:rPr>
        <w:t>Networking</w:t>
      </w:r>
      <w:r>
        <w:t>.</w:t>
      </w:r>
    </w:p>
    <w:p w:rsidR="00810D51" w:rsidRDefault="00810D51" w:rsidP="00810D5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3992245"/>
            <wp:effectExtent l="19050" t="0" r="2540" b="0"/>
            <wp:docPr id="1" name="Рисунок 0" descr="add_networking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networking.bmp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9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D51" w:rsidRDefault="00810D51">
      <w:r>
        <w:br w:type="page"/>
      </w:r>
    </w:p>
    <w:p w:rsidR="00810D51" w:rsidRDefault="00810D51" w:rsidP="00810D51">
      <w:r>
        <w:lastRenderedPageBreak/>
        <w:t>После этого запустится мастер создания виртуальных сетей.</w:t>
      </w:r>
    </w:p>
    <w:p w:rsidR="00810D51" w:rsidRDefault="00810D51" w:rsidP="00810D51">
      <w:r>
        <w:t xml:space="preserve">На первом шаге необходимо указать тип создаваемой виртуальной сети. Поскольку нас </w:t>
      </w:r>
      <w:proofErr w:type="gramStart"/>
      <w:r>
        <w:t>интересует сеть для взаимодействия виртуальных машин выбираем</w:t>
      </w:r>
      <w:proofErr w:type="gramEnd"/>
      <w:r>
        <w:t xml:space="preserve"> соответствующий пункт.</w:t>
      </w:r>
    </w:p>
    <w:p w:rsidR="00810D51" w:rsidRDefault="00810D51" w:rsidP="001C1AD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4866640"/>
            <wp:effectExtent l="19050" t="0" r="2540" b="0"/>
            <wp:docPr id="2" name="Рисунок 1" descr="add_networking_wizard_step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networking_wizard_step_1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6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D51" w:rsidRDefault="00810D51">
      <w:r>
        <w:br w:type="page"/>
      </w:r>
    </w:p>
    <w:p w:rsidR="00810D51" w:rsidRDefault="00810D51">
      <w:r>
        <w:lastRenderedPageBreak/>
        <w:t>На втором шаге необходимо указать существующий виртуальный свитч либо создать новый.</w:t>
      </w:r>
    </w:p>
    <w:p w:rsidR="00810D51" w:rsidRDefault="00810D51" w:rsidP="001C1AD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4866640"/>
            <wp:effectExtent l="19050" t="0" r="2540" b="0"/>
            <wp:docPr id="3" name="Рисунок 2" descr="add_networking_wizard_step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networking_wizard_step_2.bmp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6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D51" w:rsidRDefault="00810D51">
      <w:r>
        <w:br w:type="page"/>
      </w:r>
    </w:p>
    <w:p w:rsidR="00810D51" w:rsidRPr="00810D51" w:rsidRDefault="00810D51">
      <w:r>
        <w:lastRenderedPageBreak/>
        <w:t>На третьем шаге необходимо указать имя виртуальной сети (</w:t>
      </w:r>
      <w:r w:rsidR="00053E18">
        <w:t>параметр</w:t>
      </w:r>
      <w:r>
        <w:t xml:space="preserve"> </w:t>
      </w:r>
      <w:r>
        <w:rPr>
          <w:lang w:val="en-US"/>
        </w:rPr>
        <w:t>VLAN</w:t>
      </w:r>
      <w:r w:rsidRPr="00810D51">
        <w:t xml:space="preserve"> </w:t>
      </w:r>
      <w:r>
        <w:rPr>
          <w:lang w:val="en-US"/>
        </w:rPr>
        <w:t>ID</w:t>
      </w:r>
      <w:r w:rsidRPr="00810D51">
        <w:t xml:space="preserve"> </w:t>
      </w:r>
      <w:r>
        <w:t xml:space="preserve">не является обязательным и его можно не </w:t>
      </w:r>
      <w:r w:rsidR="00053E18">
        <w:t>указывать</w:t>
      </w:r>
      <w:r>
        <w:t>)</w:t>
      </w:r>
    </w:p>
    <w:p w:rsidR="00810D51" w:rsidRDefault="00810D51" w:rsidP="001C1AD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4866640"/>
            <wp:effectExtent l="19050" t="0" r="2540" b="0"/>
            <wp:docPr id="4" name="Рисунок 3" descr="add_networking_wizard_step_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networking_wizard_step_3.bmp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6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D51" w:rsidRDefault="00810D51">
      <w:r>
        <w:br w:type="page"/>
      </w:r>
    </w:p>
    <w:p w:rsidR="00053E18" w:rsidRDefault="00053E18">
      <w:r>
        <w:lastRenderedPageBreak/>
        <w:t xml:space="preserve">Последняя страница мастера создания сетей, на </w:t>
      </w:r>
      <w:proofErr w:type="gramStart"/>
      <w:r>
        <w:t>которой</w:t>
      </w:r>
      <w:proofErr w:type="gramEnd"/>
      <w:r>
        <w:t xml:space="preserve"> отображена результирующая информация.</w:t>
      </w:r>
    </w:p>
    <w:p w:rsidR="00810D51" w:rsidRDefault="00810D51" w:rsidP="001C1AD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4866640"/>
            <wp:effectExtent l="19050" t="0" r="2540" b="0"/>
            <wp:docPr id="5" name="Рисунок 4" descr="add_networking_wizard_step_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networking_wizard_step_4.bmp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6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E18" w:rsidRDefault="00053E18">
      <w:r>
        <w:br w:type="page"/>
      </w:r>
    </w:p>
    <w:p w:rsidR="005E477C" w:rsidRDefault="005E477C">
      <w:r>
        <w:lastRenderedPageBreak/>
        <w:t>Далее необходимо выбрать виртуальную машину и подключить её к созданной виртуальной сети.</w:t>
      </w:r>
    </w:p>
    <w:p w:rsidR="005E477C" w:rsidRDefault="005E477C">
      <w:r>
        <w:rPr>
          <w:noProof/>
          <w:lang w:eastAsia="ru-RU"/>
        </w:rPr>
        <w:drawing>
          <wp:inline distT="0" distB="0" distL="0" distR="0">
            <wp:extent cx="6645910" cy="3872230"/>
            <wp:effectExtent l="19050" t="0" r="2540" b="0"/>
            <wp:docPr id="30" name="Рисунок 29" descr="vm_edit_setting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edit_settings.bmp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7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77C" w:rsidRDefault="005E477C">
      <w:r>
        <w:br w:type="page"/>
      </w:r>
    </w:p>
    <w:p w:rsidR="005E477C" w:rsidRPr="00DE7753" w:rsidRDefault="00DE7753">
      <w:r>
        <w:lastRenderedPageBreak/>
        <w:t xml:space="preserve">Если у виртуальной машины нет сетевого адаптера, то необходимо его добавить. Для того чтобы добавить сетевой адаптер необходимо на вкладке </w:t>
      </w:r>
      <w:r>
        <w:rPr>
          <w:lang w:val="en-US"/>
        </w:rPr>
        <w:t>Hardware</w:t>
      </w:r>
      <w:r w:rsidRPr="00DE7753">
        <w:t xml:space="preserve"> </w:t>
      </w:r>
      <w:r>
        <w:t xml:space="preserve">нажать кнопку </w:t>
      </w:r>
      <w:r>
        <w:rPr>
          <w:lang w:val="en-US"/>
        </w:rPr>
        <w:t>Browse</w:t>
      </w:r>
      <w:r w:rsidRPr="00DE7753">
        <w:t xml:space="preserve"> </w:t>
      </w:r>
      <w:r>
        <w:t xml:space="preserve">и выбрать </w:t>
      </w:r>
      <w:r>
        <w:rPr>
          <w:lang w:val="en-US"/>
        </w:rPr>
        <w:t>Network</w:t>
      </w:r>
      <w:r w:rsidRPr="00DE7753">
        <w:t xml:space="preserve"> </w:t>
      </w:r>
      <w:r>
        <w:rPr>
          <w:lang w:val="en-US"/>
        </w:rPr>
        <w:t>Adapter</w:t>
      </w:r>
      <w:r>
        <w:t>.</w:t>
      </w:r>
    </w:p>
    <w:p w:rsidR="00DE7753" w:rsidRDefault="005E477C">
      <w:r>
        <w:rPr>
          <w:noProof/>
          <w:lang w:eastAsia="ru-RU"/>
        </w:rPr>
        <w:drawing>
          <wp:inline distT="0" distB="0" distL="0" distR="0">
            <wp:extent cx="6645910" cy="5267325"/>
            <wp:effectExtent l="19050" t="0" r="2540" b="0"/>
            <wp:docPr id="31" name="Рисунок 30" descr="vm_select_network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select_network.bmp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6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753" w:rsidRPr="00C07FDB" w:rsidRDefault="00DE7753">
      <w:r>
        <w:t xml:space="preserve">Виртуальная </w:t>
      </w:r>
      <w:proofErr w:type="gramStart"/>
      <w:r>
        <w:t>машина</w:t>
      </w:r>
      <w:proofErr w:type="gramEnd"/>
      <w:r>
        <w:t xml:space="preserve"> подключенная к сети ведёт себя также как и физическая, в частности можно производить обмен файлами, если эти машины находятся в одной группе либо в общем домене (если это машины под управлением ОС семейства </w:t>
      </w:r>
      <w:r>
        <w:rPr>
          <w:lang w:val="en-US"/>
        </w:rPr>
        <w:t>Windows</w:t>
      </w:r>
      <w:r w:rsidRPr="00C07FDB">
        <w:t>)</w:t>
      </w:r>
    </w:p>
    <w:p w:rsidR="005E477C" w:rsidRDefault="005E477C">
      <w:r>
        <w:br w:type="page"/>
      </w:r>
    </w:p>
    <w:p w:rsidR="00053E18" w:rsidRDefault="00053E18" w:rsidP="00053E18">
      <w:pPr>
        <w:pStyle w:val="1"/>
      </w:pPr>
      <w:r>
        <w:lastRenderedPageBreak/>
        <w:t>Создание виртуальной машины</w:t>
      </w:r>
    </w:p>
    <w:p w:rsidR="00053E18" w:rsidRDefault="00053E18" w:rsidP="00053E18">
      <w:r>
        <w:t xml:space="preserve">Для того чтобы создать виртуальную машину необходимо выделить </w:t>
      </w:r>
      <w:proofErr w:type="spellStart"/>
      <w:r>
        <w:rPr>
          <w:lang w:val="en-US"/>
        </w:rPr>
        <w:t>esx</w:t>
      </w:r>
      <w:proofErr w:type="spellEnd"/>
      <w:r w:rsidRPr="00053E18">
        <w:t xml:space="preserve"> </w:t>
      </w:r>
      <w:r>
        <w:t xml:space="preserve">сервер на </w:t>
      </w:r>
      <w:proofErr w:type="gramStart"/>
      <w:r>
        <w:t>котором</w:t>
      </w:r>
      <w:proofErr w:type="gramEnd"/>
      <w:r>
        <w:t xml:space="preserve"> планируется создать новую виртуальную машину и кликнуть по иконке создания новой виртуальной машины.</w:t>
      </w:r>
    </w:p>
    <w:p w:rsidR="00053E18" w:rsidRDefault="00053E18" w:rsidP="001C1AD2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645910" cy="3872230"/>
            <wp:effectExtent l="19050" t="0" r="2540" b="0"/>
            <wp:docPr id="6" name="Рисунок 5" descr="create_new_v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.bmp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7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E18" w:rsidRDefault="00053E18">
      <w:pPr>
        <w:rPr>
          <w:lang w:val="en-US"/>
        </w:rPr>
      </w:pPr>
      <w:r>
        <w:rPr>
          <w:lang w:val="en-US"/>
        </w:rPr>
        <w:br w:type="page"/>
      </w:r>
    </w:p>
    <w:p w:rsidR="00053E18" w:rsidRDefault="00053E18" w:rsidP="00053E18">
      <w:r>
        <w:lastRenderedPageBreak/>
        <w:t>После этого запустится мастер создания виртуальных машин.</w:t>
      </w:r>
    </w:p>
    <w:p w:rsidR="00053E18" w:rsidRPr="00053E18" w:rsidRDefault="00053E18" w:rsidP="00053E18">
      <w:r>
        <w:t>На первом шаге необходимо указать способ создания: стандартный или выборочный. Второй вариант позволяет задать большее количество настроек, поэтому лучше выбирать именно его.</w:t>
      </w:r>
    </w:p>
    <w:p w:rsidR="00053E18" w:rsidRDefault="00053E18" w:rsidP="001C1AD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7" name="Рисунок 6" descr="create_new_vm_wizard_step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1.bmp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AD2" w:rsidRDefault="001C1AD2">
      <w:r>
        <w:br w:type="page"/>
      </w:r>
    </w:p>
    <w:p w:rsidR="001C1AD2" w:rsidRDefault="001C1AD2">
      <w:r>
        <w:lastRenderedPageBreak/>
        <w:t>На втором шаге необходимо указать имя для создаваемой виртуальной машины.</w:t>
      </w:r>
    </w:p>
    <w:p w:rsidR="001C1AD2" w:rsidRDefault="001C1AD2" w:rsidP="001C1AD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8" name="Рисунок 7" descr="create_new_vm_wizard_step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2.bmp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AD2" w:rsidRDefault="001C1AD2">
      <w:r>
        <w:br w:type="page"/>
      </w:r>
    </w:p>
    <w:p w:rsidR="001C1AD2" w:rsidRDefault="001C1AD2" w:rsidP="001C1AD2">
      <w:r>
        <w:lastRenderedPageBreak/>
        <w:t>На третьем шаге необходимо указать хранилище данных, где будет располагаться новая виртуальная машина.</w:t>
      </w:r>
    </w:p>
    <w:p w:rsidR="001C1AD2" w:rsidRDefault="001C1AD2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9" name="Рисунок 8" descr="create_new_vm_wizard_step_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3.bmp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AD2" w:rsidRDefault="001C1AD2">
      <w:r>
        <w:br w:type="page"/>
      </w:r>
    </w:p>
    <w:p w:rsidR="001C1AD2" w:rsidRDefault="001C1AD2" w:rsidP="001C1AD2">
      <w:r>
        <w:lastRenderedPageBreak/>
        <w:t>На четвёртом шаге необходимо указать версию виртуальной машины. Нужно выбрать версию 7, поскольку она обладает большими функциональными возможностями. Версия 4 оставлена для обратной совместимости.</w:t>
      </w:r>
    </w:p>
    <w:p w:rsidR="001C1AD2" w:rsidRDefault="001C1AD2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0" name="Рисунок 9" descr="create_new_vm_wizard_step_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4.bmp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AD2" w:rsidRDefault="001C1AD2">
      <w:r>
        <w:br w:type="page"/>
      </w:r>
    </w:p>
    <w:p w:rsidR="001C1AD2" w:rsidRDefault="001C1AD2" w:rsidP="001C1AD2">
      <w:r>
        <w:lastRenderedPageBreak/>
        <w:t xml:space="preserve">На пятом шаге необходимо указать какая операционная система будет в дальнейшем установлена на данную виртуальную машину (на данном шаге выбирается только тип операционной системы, сама операционная система при этом не </w:t>
      </w:r>
      <w:proofErr w:type="gramStart"/>
      <w:r>
        <w:t>будет установлена и её необходимо</w:t>
      </w:r>
      <w:proofErr w:type="gramEnd"/>
      <w:r>
        <w:t xml:space="preserve"> будет устанавливать отдельно)</w:t>
      </w:r>
    </w:p>
    <w:p w:rsidR="001C1AD2" w:rsidRDefault="001C1AD2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1" name="Рисунок 10" descr="create_new_vm_wizard_step_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5.bmp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AD2" w:rsidRDefault="001C1AD2">
      <w:r>
        <w:br w:type="page"/>
      </w:r>
    </w:p>
    <w:p w:rsidR="001C1AD2" w:rsidRDefault="001C1AD2" w:rsidP="001C1AD2">
      <w:r>
        <w:lastRenderedPageBreak/>
        <w:t>Далее необходимо выбрать необходимое количество виртуальных процессоров.</w:t>
      </w:r>
    </w:p>
    <w:p w:rsidR="001C1AD2" w:rsidRDefault="001C1AD2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2" name="Рисунок 11" descr="create_new_vm_wizard_step_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6.bmp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AD2" w:rsidRDefault="001C1AD2">
      <w:r>
        <w:br w:type="page"/>
      </w:r>
    </w:p>
    <w:p w:rsidR="001C1AD2" w:rsidRDefault="006A6228" w:rsidP="001C1AD2">
      <w:r>
        <w:lastRenderedPageBreak/>
        <w:t xml:space="preserve">На данном шаге необходимо выбрать объём оперативной памяти для виртуальной машины. Не следует выделять слишком много оперативной памяти, поскольку это отрицательно повлияет на работу остальных виртуальных машин и самого сервера. Также не следует </w:t>
      </w:r>
      <w:proofErr w:type="gramStart"/>
      <w:r>
        <w:t>выделять слишком мало</w:t>
      </w:r>
      <w:proofErr w:type="gramEnd"/>
      <w:r>
        <w:t xml:space="preserve"> оперативной памяти, поскольку этого может оказаться недостаточно для работы гостевой операционной системы и установленных приложений.</w:t>
      </w:r>
    </w:p>
    <w:p w:rsidR="001C1AD2" w:rsidRDefault="001C1AD2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3" name="Рисунок 12" descr="create_new_vm_wizard_step_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7.bmp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228" w:rsidRDefault="006A6228">
      <w:r>
        <w:br w:type="page"/>
      </w:r>
    </w:p>
    <w:p w:rsidR="006A6228" w:rsidRDefault="006A6228" w:rsidP="001C1AD2">
      <w:r>
        <w:lastRenderedPageBreak/>
        <w:t xml:space="preserve">На данном шаге необходимо указать количество сетевых </w:t>
      </w:r>
      <w:proofErr w:type="gramStart"/>
      <w:r>
        <w:t>адаптеров</w:t>
      </w:r>
      <w:proofErr w:type="gramEnd"/>
      <w:r>
        <w:t xml:space="preserve"> и указать к </w:t>
      </w:r>
      <w:proofErr w:type="gramStart"/>
      <w:r>
        <w:t>каким</w:t>
      </w:r>
      <w:proofErr w:type="gramEnd"/>
      <w:r>
        <w:t xml:space="preserve"> виртуальным сетям их следует подключить.</w:t>
      </w:r>
    </w:p>
    <w:p w:rsidR="006A6228" w:rsidRDefault="006A6228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5" name="Рисунок 14" descr="create_new_vm_wizard_step_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8.bmp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228" w:rsidRDefault="006A6228">
      <w:r>
        <w:br w:type="page"/>
      </w:r>
    </w:p>
    <w:p w:rsidR="006A6228" w:rsidRPr="00B5539B" w:rsidRDefault="00B5539B" w:rsidP="001C1AD2">
      <w:r>
        <w:lastRenderedPageBreak/>
        <w:t xml:space="preserve">Далее необходимо указать тип </w:t>
      </w:r>
      <w:r>
        <w:rPr>
          <w:lang w:val="en-US"/>
        </w:rPr>
        <w:t>SCSI</w:t>
      </w:r>
      <w:r w:rsidRPr="00B5539B">
        <w:t xml:space="preserve"> </w:t>
      </w:r>
      <w:r>
        <w:t xml:space="preserve">контроллера. Наиболее универсальным типом является </w:t>
      </w:r>
      <w:proofErr w:type="spellStart"/>
      <w:r>
        <w:rPr>
          <w:lang w:val="en-US"/>
        </w:rPr>
        <w:t>BusLogic</w:t>
      </w:r>
      <w:proofErr w:type="spellEnd"/>
      <w:r w:rsidRPr="00B5539B">
        <w:t xml:space="preserve"> </w:t>
      </w:r>
      <w:r>
        <w:rPr>
          <w:lang w:val="en-US"/>
        </w:rPr>
        <w:t>Parallel</w:t>
      </w:r>
      <w:r>
        <w:t xml:space="preserve">, поскольку он поддерживается большинством ОС. Для остальных возможно необходимо будет дополнительно устанавливать соответствующий драйвер. (Различия между типами контроллеров в данном случае не </w:t>
      </w:r>
      <w:proofErr w:type="gramStart"/>
      <w:r>
        <w:t>существенны</w:t>
      </w:r>
      <w:proofErr w:type="gramEnd"/>
      <w:r>
        <w:t xml:space="preserve"> поэтому для </w:t>
      </w:r>
      <w:proofErr w:type="spellStart"/>
      <w:r>
        <w:t>избежания</w:t>
      </w:r>
      <w:proofErr w:type="spellEnd"/>
      <w:r>
        <w:t xml:space="preserve"> проблем с драйверами лучше выбрать </w:t>
      </w:r>
      <w:proofErr w:type="spellStart"/>
      <w:r>
        <w:rPr>
          <w:lang w:val="en-US"/>
        </w:rPr>
        <w:t>BusLogic</w:t>
      </w:r>
      <w:proofErr w:type="spellEnd"/>
      <w:r w:rsidRPr="00B5539B">
        <w:t xml:space="preserve"> </w:t>
      </w:r>
      <w:r>
        <w:rPr>
          <w:lang w:val="en-US"/>
        </w:rPr>
        <w:t>Parallel</w:t>
      </w:r>
      <w:r w:rsidRPr="00B5539B">
        <w:t>)</w:t>
      </w:r>
    </w:p>
    <w:p w:rsidR="006A6228" w:rsidRDefault="006A6228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6" name="Рисунок 15" descr="create_new_vm_wizard_step_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9.bmp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539B" w:rsidRDefault="00B5539B">
      <w:r>
        <w:br w:type="page"/>
      </w:r>
    </w:p>
    <w:p w:rsidR="00B5539B" w:rsidRDefault="00B5539B">
      <w:r>
        <w:lastRenderedPageBreak/>
        <w:t>На данном шаге можно создать новый виртуальный диск, либо указать уже существующий, либо вообще не создавать диск (в таком случае будет невозможно установить ОС).</w:t>
      </w:r>
    </w:p>
    <w:p w:rsidR="00B5539B" w:rsidRDefault="00B5539B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7" name="Рисунок 16" descr="create_new_vm_wizard_step_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10.bmp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539B" w:rsidRDefault="00B5539B">
      <w:r>
        <w:br w:type="page"/>
      </w:r>
    </w:p>
    <w:p w:rsidR="00B5539B" w:rsidRPr="004D7566" w:rsidRDefault="00B5539B">
      <w:r>
        <w:lastRenderedPageBreak/>
        <w:t xml:space="preserve">Далее необходимо указать размер диска. </w:t>
      </w:r>
      <w:r w:rsidR="004D7566">
        <w:t xml:space="preserve">Размер виртуального диска в дальнейшем изменить невозможно, поэтому необходимо изначально задать оптимальный размер, с учётом требований ОС и соответствующего ПО, </w:t>
      </w:r>
      <w:proofErr w:type="gramStart"/>
      <w:r w:rsidR="004D7566">
        <w:t>которое</w:t>
      </w:r>
      <w:proofErr w:type="gramEnd"/>
      <w:r w:rsidR="004D7566">
        <w:t xml:space="preserve"> планируется установить на данную виртуальную машину. </w:t>
      </w:r>
      <w:r>
        <w:t xml:space="preserve">Также можно </w:t>
      </w:r>
      <w:proofErr w:type="gramStart"/>
      <w:r>
        <w:t>указать</w:t>
      </w:r>
      <w:proofErr w:type="gramEnd"/>
      <w:r>
        <w:t xml:space="preserve"> где хранить виртуальный диск, если</w:t>
      </w:r>
      <w:r w:rsidR="004D7566">
        <w:t xml:space="preserve"> есть несколько хранилищ данных. В </w:t>
      </w:r>
      <w:proofErr w:type="gramStart"/>
      <w:r w:rsidR="004D7566">
        <w:t>секции</w:t>
      </w:r>
      <w:proofErr w:type="gramEnd"/>
      <w:r w:rsidR="004D7566">
        <w:t xml:space="preserve"> </w:t>
      </w:r>
      <w:r w:rsidR="004D7566">
        <w:rPr>
          <w:lang w:val="en-US"/>
        </w:rPr>
        <w:t>Disk</w:t>
      </w:r>
      <w:r w:rsidR="004D7566" w:rsidRPr="004D7566">
        <w:t xml:space="preserve"> </w:t>
      </w:r>
      <w:r w:rsidR="004D7566">
        <w:rPr>
          <w:lang w:val="en-US"/>
        </w:rPr>
        <w:t>Provisioning</w:t>
      </w:r>
      <w:r w:rsidR="004D7566" w:rsidRPr="004D7566">
        <w:t xml:space="preserve"> </w:t>
      </w:r>
      <w:r w:rsidR="004D7566">
        <w:t xml:space="preserve">не следует отмечать </w:t>
      </w:r>
      <w:proofErr w:type="gramStart"/>
      <w:r w:rsidR="004D7566">
        <w:t>какие</w:t>
      </w:r>
      <w:proofErr w:type="gramEnd"/>
      <w:r w:rsidR="004D7566">
        <w:t xml:space="preserve"> либо опции.</w:t>
      </w:r>
    </w:p>
    <w:p w:rsidR="00B5539B" w:rsidRDefault="00B5539B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8" name="Рисунок 17" descr="create_new_vm_wizard_step_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11.bmp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66" w:rsidRDefault="004D7566">
      <w:r>
        <w:br w:type="page"/>
      </w:r>
    </w:p>
    <w:p w:rsidR="00B5539B" w:rsidRDefault="004D7566" w:rsidP="001C1AD2">
      <w:r>
        <w:lastRenderedPageBreak/>
        <w:t>На данном шаге следует оставить настройки по умолчанию.</w:t>
      </w:r>
    </w:p>
    <w:p w:rsidR="004D7566" w:rsidRDefault="004D7566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19" name="Рисунок 18" descr="create_new_vm_wizard_step_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12.bmp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66" w:rsidRDefault="004D7566">
      <w:r>
        <w:br w:type="page"/>
      </w:r>
    </w:p>
    <w:p w:rsidR="004D7566" w:rsidRDefault="004D7566">
      <w:r>
        <w:lastRenderedPageBreak/>
        <w:t>На последней странице приведены характеристики создаваемой виртуальной машины. Если какие-то параметры заданы не верно, можно</w:t>
      </w:r>
      <w:r w:rsidR="00264B1D">
        <w:t xml:space="preserve"> их исправить, вернувшись</w:t>
      </w:r>
      <w:r>
        <w:t xml:space="preserve"> на соответствующий шаг</w:t>
      </w:r>
      <w:r w:rsidR="00264B1D">
        <w:t xml:space="preserve">. Большинство настроек можно затем изменить, однако </w:t>
      </w:r>
      <w:proofErr w:type="gramStart"/>
      <w:r w:rsidR="00264B1D">
        <w:t>параметры</w:t>
      </w:r>
      <w:proofErr w:type="gramEnd"/>
      <w:r w:rsidR="00264B1D">
        <w:t xml:space="preserve"> связанные с виртуальным диском (тип, размер, расположение) в дальнейшем поменять невозможно.</w:t>
      </w:r>
    </w:p>
    <w:p w:rsidR="004D7566" w:rsidRDefault="004D7566" w:rsidP="001C1AD2">
      <w:r>
        <w:rPr>
          <w:noProof/>
          <w:lang w:eastAsia="ru-RU"/>
        </w:rPr>
        <w:drawing>
          <wp:inline distT="0" distB="0" distL="0" distR="0">
            <wp:extent cx="6645910" cy="5012055"/>
            <wp:effectExtent l="19050" t="0" r="2540" b="0"/>
            <wp:docPr id="20" name="Рисунок 19" descr="create_new_vm_wizard_step_1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ate_new_vm_wizard_step_13.bmp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4B1D" w:rsidRDefault="00264B1D">
      <w:r>
        <w:br w:type="page"/>
      </w:r>
    </w:p>
    <w:p w:rsidR="004D7566" w:rsidRDefault="00264B1D" w:rsidP="00264B1D">
      <w:pPr>
        <w:pStyle w:val="1"/>
      </w:pPr>
      <w:r>
        <w:lastRenderedPageBreak/>
        <w:t>Установка операционной системы на виртуальную машину</w:t>
      </w:r>
    </w:p>
    <w:p w:rsidR="00264B1D" w:rsidRDefault="00264B1D" w:rsidP="00264B1D">
      <w:r>
        <w:t xml:space="preserve">Для установки ОС на виртуальную машину необходимо иметь </w:t>
      </w:r>
      <w:proofErr w:type="spellStart"/>
      <w:r>
        <w:rPr>
          <w:lang w:val="en-US"/>
        </w:rPr>
        <w:t>iso</w:t>
      </w:r>
      <w:proofErr w:type="spellEnd"/>
      <w:r w:rsidRPr="00264B1D">
        <w:t xml:space="preserve"> </w:t>
      </w:r>
      <w:r>
        <w:t>образ</w:t>
      </w:r>
      <w:r w:rsidRPr="00264B1D">
        <w:t xml:space="preserve"> </w:t>
      </w:r>
      <w:r>
        <w:t>установочного диска, который должен быть расположен в хранилище данных.</w:t>
      </w:r>
    </w:p>
    <w:p w:rsidR="00264B1D" w:rsidRDefault="00264B1D" w:rsidP="00264B1D">
      <w:r>
        <w:t xml:space="preserve">Для того чтобы поместить образ в хранилище необходимо выделить соответствующее хранилище данных и в контекстном меню выбрать пункт </w:t>
      </w:r>
      <w:r>
        <w:rPr>
          <w:lang w:val="en-US"/>
        </w:rPr>
        <w:t>Browse</w:t>
      </w:r>
      <w:r w:rsidRPr="00264B1D">
        <w:t xml:space="preserve"> </w:t>
      </w:r>
      <w:proofErr w:type="spellStart"/>
      <w:r>
        <w:rPr>
          <w:lang w:val="en-US"/>
        </w:rPr>
        <w:t>Datastore</w:t>
      </w:r>
      <w:proofErr w:type="spellEnd"/>
      <w:r>
        <w:t>.</w:t>
      </w:r>
    </w:p>
    <w:p w:rsidR="00264B1D" w:rsidRDefault="00264B1D" w:rsidP="00264B1D">
      <w:r>
        <w:rPr>
          <w:noProof/>
          <w:lang w:eastAsia="ru-RU"/>
        </w:rPr>
        <w:drawing>
          <wp:inline distT="0" distB="0" distL="0" distR="0">
            <wp:extent cx="6645910" cy="3669665"/>
            <wp:effectExtent l="19050" t="0" r="2540" b="0"/>
            <wp:docPr id="21" name="Рисунок 20" descr="add_files_to_vm_browse_datastor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files_to_vm_browse_datastore.bmp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4B1D" w:rsidRPr="00264B1D" w:rsidRDefault="00264B1D" w:rsidP="00264B1D">
      <w:r>
        <w:t xml:space="preserve">Далее в открывшемся окне необходимо указать </w:t>
      </w:r>
      <w:r w:rsidR="004E6635">
        <w:t>директорию (либо создать новую),</w:t>
      </w:r>
      <w:r>
        <w:t xml:space="preserve"> куда буд</w:t>
      </w:r>
      <w:r w:rsidR="004E6635">
        <w:t xml:space="preserve">ет помещён файл и </w:t>
      </w:r>
      <w:proofErr w:type="gramStart"/>
      <w:r>
        <w:t>выбрать</w:t>
      </w:r>
      <w:proofErr w:type="gramEnd"/>
      <w:r>
        <w:t xml:space="preserve"> пункт </w:t>
      </w:r>
      <w:r>
        <w:rPr>
          <w:lang w:val="en-US"/>
        </w:rPr>
        <w:t>Upload</w:t>
      </w:r>
      <w:r w:rsidRPr="00264B1D">
        <w:t xml:space="preserve"> </w:t>
      </w:r>
      <w:r>
        <w:rPr>
          <w:lang w:val="en-US"/>
        </w:rPr>
        <w:t>File</w:t>
      </w:r>
    </w:p>
    <w:p w:rsidR="00264B1D" w:rsidRDefault="00264B1D" w:rsidP="00264B1D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645910" cy="2971165"/>
            <wp:effectExtent l="19050" t="0" r="2540" b="0"/>
            <wp:docPr id="22" name="Рисунок 21" descr="browse_datastore_upload_fil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owse_datastore_upload_file.bmp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635" w:rsidRDefault="004E6635">
      <w:pPr>
        <w:rPr>
          <w:lang w:val="en-US"/>
        </w:rPr>
      </w:pPr>
      <w:r>
        <w:rPr>
          <w:lang w:val="en-US"/>
        </w:rPr>
        <w:br w:type="page"/>
      </w:r>
    </w:p>
    <w:p w:rsidR="004E6635" w:rsidRDefault="004E6635" w:rsidP="00264B1D">
      <w:r>
        <w:lastRenderedPageBreak/>
        <w:t xml:space="preserve">Если у виртуальной машины не установлен виртуальный </w:t>
      </w:r>
      <w:r>
        <w:rPr>
          <w:lang w:val="en-US"/>
        </w:rPr>
        <w:t>CD</w:t>
      </w:r>
      <w:r w:rsidRPr="004E6635">
        <w:t>/</w:t>
      </w:r>
      <w:r>
        <w:rPr>
          <w:lang w:val="en-US"/>
        </w:rPr>
        <w:t>DVD</w:t>
      </w:r>
      <w:r>
        <w:t xml:space="preserve"> привод, то его следует установить. Для этого необходимо выделить соответствующую виртуальную машину, перейти на вкладку </w:t>
      </w:r>
      <w:r>
        <w:rPr>
          <w:lang w:val="en-US"/>
        </w:rPr>
        <w:t>Summary</w:t>
      </w:r>
      <w:r w:rsidRPr="004E6635">
        <w:t xml:space="preserve"> </w:t>
      </w:r>
      <w:r>
        <w:t>и отредактировать её свойства.</w:t>
      </w:r>
    </w:p>
    <w:p w:rsidR="004E6635" w:rsidRDefault="004E6635" w:rsidP="00264B1D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645910" cy="3872230"/>
            <wp:effectExtent l="19050" t="0" r="2540" b="0"/>
            <wp:docPr id="23" name="Рисунок 22" descr="vm_edit_setting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edit_settings.bmp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7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635" w:rsidRDefault="004E6635">
      <w:pPr>
        <w:rPr>
          <w:lang w:val="en-US"/>
        </w:rPr>
      </w:pPr>
      <w:r>
        <w:rPr>
          <w:lang w:val="en-US"/>
        </w:rPr>
        <w:br w:type="page"/>
      </w:r>
    </w:p>
    <w:p w:rsidR="004E6635" w:rsidRPr="005E477C" w:rsidRDefault="004E6635" w:rsidP="00264B1D">
      <w:pPr>
        <w:rPr>
          <w:lang w:val="en-US"/>
        </w:rPr>
      </w:pPr>
      <w:r>
        <w:lastRenderedPageBreak/>
        <w:t xml:space="preserve">На вкладке </w:t>
      </w:r>
      <w:r>
        <w:rPr>
          <w:lang w:val="en-US"/>
        </w:rPr>
        <w:t>Hardware</w:t>
      </w:r>
      <w:r w:rsidRPr="004E6635">
        <w:t xml:space="preserve"> </w:t>
      </w:r>
      <w:r>
        <w:t xml:space="preserve">нажать кнопку </w:t>
      </w:r>
      <w:r>
        <w:rPr>
          <w:lang w:val="en-US"/>
        </w:rPr>
        <w:t>Add</w:t>
      </w:r>
      <w:r w:rsidRPr="004E6635">
        <w:t xml:space="preserve"> </w:t>
      </w:r>
      <w:r>
        <w:t xml:space="preserve">и выбрать </w:t>
      </w:r>
      <w:r>
        <w:rPr>
          <w:lang w:val="en-US"/>
        </w:rPr>
        <w:t>CD</w:t>
      </w:r>
      <w:r w:rsidRPr="004E6635">
        <w:t>/</w:t>
      </w:r>
      <w:r>
        <w:rPr>
          <w:lang w:val="en-US"/>
        </w:rPr>
        <w:t>DVD</w:t>
      </w:r>
      <w:r w:rsidRPr="004E6635">
        <w:t xml:space="preserve"> </w:t>
      </w:r>
      <w:r>
        <w:rPr>
          <w:lang w:val="en-US"/>
        </w:rPr>
        <w:t>Drive</w:t>
      </w:r>
      <w:r>
        <w:t xml:space="preserve">. Затем выбрать пункт </w:t>
      </w:r>
      <w:proofErr w:type="spellStart"/>
      <w:r>
        <w:rPr>
          <w:lang w:val="en-US"/>
        </w:rPr>
        <w:t>Datastore</w:t>
      </w:r>
      <w:proofErr w:type="spellEnd"/>
      <w:r w:rsidRPr="004E6635">
        <w:t xml:space="preserve"> </w:t>
      </w:r>
      <w:r>
        <w:rPr>
          <w:lang w:val="en-US"/>
        </w:rPr>
        <w:t>ISO</w:t>
      </w:r>
      <w:r w:rsidRPr="004E6635">
        <w:t xml:space="preserve"> </w:t>
      </w:r>
      <w:r>
        <w:rPr>
          <w:lang w:val="en-US"/>
        </w:rPr>
        <w:t>File</w:t>
      </w:r>
      <w:r w:rsidRPr="004E6635">
        <w:t xml:space="preserve"> </w:t>
      </w:r>
      <w:r>
        <w:t>и в открывшемся окне указать расположение образа.</w:t>
      </w:r>
      <w:r w:rsidR="005E477C">
        <w:t xml:space="preserve"> В</w:t>
      </w:r>
      <w:r w:rsidR="005E477C" w:rsidRPr="004E6635">
        <w:rPr>
          <w:lang w:val="en-US"/>
        </w:rPr>
        <w:t xml:space="preserve"> </w:t>
      </w:r>
      <w:r w:rsidR="005E477C">
        <w:t>секции</w:t>
      </w:r>
      <w:r w:rsidR="005E477C" w:rsidRPr="004E6635">
        <w:rPr>
          <w:lang w:val="en-US"/>
        </w:rPr>
        <w:t xml:space="preserve"> </w:t>
      </w:r>
      <w:r w:rsidR="005E477C">
        <w:rPr>
          <w:lang w:val="en-US"/>
        </w:rPr>
        <w:t>Device</w:t>
      </w:r>
      <w:r w:rsidR="005E477C" w:rsidRPr="004E6635">
        <w:rPr>
          <w:lang w:val="en-US"/>
        </w:rPr>
        <w:t xml:space="preserve"> </w:t>
      </w:r>
      <w:r w:rsidR="005E477C">
        <w:rPr>
          <w:lang w:val="en-US"/>
        </w:rPr>
        <w:t>Status</w:t>
      </w:r>
      <w:r w:rsidR="005E477C" w:rsidRPr="004E6635">
        <w:rPr>
          <w:lang w:val="en-US"/>
        </w:rPr>
        <w:t xml:space="preserve"> </w:t>
      </w:r>
      <w:r w:rsidR="005E477C">
        <w:t>отметить</w:t>
      </w:r>
      <w:r w:rsidR="005E477C" w:rsidRPr="004E6635">
        <w:rPr>
          <w:lang w:val="en-US"/>
        </w:rPr>
        <w:t xml:space="preserve"> </w:t>
      </w:r>
      <w:r w:rsidR="005E477C">
        <w:t>пункт</w:t>
      </w:r>
      <w:r w:rsidR="005E477C" w:rsidRPr="004E6635">
        <w:rPr>
          <w:lang w:val="en-US"/>
        </w:rPr>
        <w:t xml:space="preserve"> </w:t>
      </w:r>
      <w:r w:rsidR="005E477C">
        <w:rPr>
          <w:lang w:val="en-US"/>
        </w:rPr>
        <w:t>Connect at power on</w:t>
      </w:r>
      <w:r w:rsidR="005E477C" w:rsidRPr="005E477C">
        <w:rPr>
          <w:lang w:val="en-US"/>
        </w:rPr>
        <w:t>.</w:t>
      </w:r>
    </w:p>
    <w:p w:rsidR="004E6635" w:rsidRDefault="004E6635" w:rsidP="004E6635">
      <w:r>
        <w:rPr>
          <w:noProof/>
          <w:lang w:eastAsia="ru-RU"/>
        </w:rPr>
        <w:drawing>
          <wp:inline distT="0" distB="0" distL="0" distR="0">
            <wp:extent cx="6645910" cy="5886450"/>
            <wp:effectExtent l="19050" t="0" r="2540" b="0"/>
            <wp:docPr id="25" name="Рисунок 24" descr="vm_install_os_connect_iso_from_datastor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install_os_connect_iso_from_datastore.bmp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635" w:rsidRDefault="004E6635" w:rsidP="004E6635">
      <w:pPr>
        <w:jc w:val="center"/>
      </w:pPr>
      <w:r w:rsidRPr="004E6635">
        <w:rPr>
          <w:noProof/>
          <w:lang w:eastAsia="ru-RU"/>
        </w:rPr>
        <w:drawing>
          <wp:inline distT="0" distB="0" distL="0" distR="0">
            <wp:extent cx="4122523" cy="2914650"/>
            <wp:effectExtent l="19050" t="0" r="0" b="0"/>
            <wp:docPr id="27" name="Рисунок 25" descr="vm_install_os_select_iso_from_datastor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install_os_select_iso_from_datastore.bmp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2523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77C" w:rsidRDefault="005E477C" w:rsidP="004E6635">
      <w:r>
        <w:lastRenderedPageBreak/>
        <w:t xml:space="preserve">Также путь </w:t>
      </w:r>
      <w:proofErr w:type="gramStart"/>
      <w:r>
        <w:t>к</w:t>
      </w:r>
      <w:proofErr w:type="gramEnd"/>
      <w:r>
        <w:t xml:space="preserve"> образ можно указать и в консоли виртуальной машины.</w:t>
      </w:r>
    </w:p>
    <w:p w:rsidR="005E477C" w:rsidRDefault="005E477C" w:rsidP="004E6635">
      <w:r>
        <w:rPr>
          <w:noProof/>
          <w:lang w:eastAsia="ru-RU"/>
        </w:rPr>
        <w:drawing>
          <wp:inline distT="0" distB="0" distL="0" distR="0">
            <wp:extent cx="6096000" cy="4248150"/>
            <wp:effectExtent l="19050" t="0" r="0" b="0"/>
            <wp:docPr id="28" name="Рисунок 27" descr="connect_iso_to_v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nect_iso_to_vm.bmp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77C" w:rsidRDefault="005E477C" w:rsidP="004E6635">
      <w:r>
        <w:t>После этого начнётся должна начаться установка ОС.</w:t>
      </w:r>
    </w:p>
    <w:p w:rsidR="00C07FDB" w:rsidRDefault="005E477C" w:rsidP="004E6635">
      <w:r>
        <w:rPr>
          <w:noProof/>
          <w:lang w:eastAsia="ru-RU"/>
        </w:rPr>
        <w:drawing>
          <wp:inline distT="0" distB="0" distL="0" distR="0">
            <wp:extent cx="6645910" cy="3609975"/>
            <wp:effectExtent l="19050" t="0" r="2540" b="0"/>
            <wp:docPr id="29" name="Рисунок 28" descr="vm_installing_o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installing_os.bmp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FDB" w:rsidRDefault="00C07FDB" w:rsidP="00C07FDB">
      <w:r>
        <w:br w:type="page"/>
      </w:r>
    </w:p>
    <w:p w:rsidR="005E477C" w:rsidRDefault="00C07FDB" w:rsidP="00C07FDB">
      <w:pPr>
        <w:pStyle w:val="1"/>
      </w:pPr>
      <w:r>
        <w:lastRenderedPageBreak/>
        <w:t>Перенос данных в виртуальную машину</w:t>
      </w:r>
    </w:p>
    <w:p w:rsidR="00C07FDB" w:rsidRDefault="00C07FDB" w:rsidP="00C07FDB">
      <w:pPr>
        <w:pStyle w:val="a9"/>
      </w:pPr>
      <w:r>
        <w:t>Существует несколько способов  передать данные в виртуальную машину:</w:t>
      </w:r>
    </w:p>
    <w:p w:rsidR="00C07FDB" w:rsidRDefault="00C07FDB" w:rsidP="00C07FDB">
      <w:pPr>
        <w:pStyle w:val="a9"/>
        <w:numPr>
          <w:ilvl w:val="0"/>
          <w:numId w:val="1"/>
        </w:numPr>
      </w:pPr>
      <w:r>
        <w:t xml:space="preserve">Создание образа и подключение его к устройству </w:t>
      </w:r>
      <w:r>
        <w:rPr>
          <w:lang w:val="en-US"/>
        </w:rPr>
        <w:t>CD</w:t>
      </w:r>
      <w:r w:rsidRPr="00C07FDB">
        <w:t>/</w:t>
      </w:r>
      <w:r>
        <w:rPr>
          <w:lang w:val="en-US"/>
        </w:rPr>
        <w:t>DVD</w:t>
      </w:r>
    </w:p>
    <w:p w:rsidR="007C32F8" w:rsidRDefault="007C32F8" w:rsidP="00C07FDB">
      <w:pPr>
        <w:pStyle w:val="a9"/>
        <w:numPr>
          <w:ilvl w:val="0"/>
          <w:numId w:val="1"/>
        </w:numPr>
      </w:pPr>
      <w:r>
        <w:t xml:space="preserve">Перенос данных с внешнего </w:t>
      </w:r>
      <w:r>
        <w:rPr>
          <w:lang w:val="en-US"/>
        </w:rPr>
        <w:t>USB</w:t>
      </w:r>
      <w:r w:rsidRPr="007C32F8">
        <w:t xml:space="preserve"> </w:t>
      </w:r>
      <w:r>
        <w:t>устройства</w:t>
      </w:r>
    </w:p>
    <w:p w:rsidR="007C32F8" w:rsidRDefault="007C32F8" w:rsidP="00C07FDB">
      <w:pPr>
        <w:pStyle w:val="a9"/>
        <w:numPr>
          <w:ilvl w:val="0"/>
          <w:numId w:val="1"/>
        </w:numPr>
      </w:pPr>
      <w:r>
        <w:t xml:space="preserve">Создание общего сетевого ресурса (если виртуальные машины </w:t>
      </w:r>
      <w:r w:rsidR="004635CD">
        <w:t>подключены к</w:t>
      </w:r>
      <w:r>
        <w:t xml:space="preserve"> физической </w:t>
      </w:r>
      <w:r w:rsidR="004635CD">
        <w:t xml:space="preserve">локальной </w:t>
      </w:r>
      <w:r>
        <w:t>сети</w:t>
      </w:r>
      <w:r w:rsidR="004635CD">
        <w:t>)</w:t>
      </w:r>
    </w:p>
    <w:p w:rsidR="003D637D" w:rsidRDefault="004E1AD3" w:rsidP="004E1AD3">
      <w:pPr>
        <w:pStyle w:val="a9"/>
      </w:pPr>
      <w:r>
        <w:t xml:space="preserve">Перенос данных с помощью образа </w:t>
      </w:r>
      <w:r>
        <w:rPr>
          <w:lang w:val="en-US"/>
        </w:rPr>
        <w:t>CD</w:t>
      </w:r>
      <w:r w:rsidRPr="004E1AD3">
        <w:t>/</w:t>
      </w:r>
      <w:r>
        <w:rPr>
          <w:lang w:val="en-US"/>
        </w:rPr>
        <w:t>DVD</w:t>
      </w:r>
      <w:r w:rsidRPr="004E1AD3">
        <w:t xml:space="preserve"> </w:t>
      </w:r>
      <w:r>
        <w:t>был рассмотрен ранее. Использование общего сетевого ресурса ничем не отличается</w:t>
      </w:r>
      <w:r w:rsidR="003B089B">
        <w:t xml:space="preserve"> от использования</w:t>
      </w:r>
      <w:r>
        <w:t xml:space="preserve"> такого же ресурса</w:t>
      </w:r>
      <w:r w:rsidR="003B089B">
        <w:t xml:space="preserve"> на физической машине</w:t>
      </w:r>
      <w:r w:rsidR="00423EA5">
        <w:t>.</w:t>
      </w:r>
    </w:p>
    <w:p w:rsidR="003D637D" w:rsidRDefault="003D637D" w:rsidP="003D637D">
      <w:r>
        <w:br w:type="page"/>
      </w:r>
    </w:p>
    <w:p w:rsidR="004E1AD3" w:rsidRDefault="003D637D" w:rsidP="003D637D">
      <w:pPr>
        <w:pStyle w:val="2"/>
      </w:pPr>
      <w:r w:rsidRPr="003D637D">
        <w:lastRenderedPageBreak/>
        <w:t>Перенос данных с внешнего USB устройства</w:t>
      </w:r>
    </w:p>
    <w:p w:rsidR="003D637D" w:rsidRDefault="003D637D" w:rsidP="003D637D">
      <w:r>
        <w:t xml:space="preserve">Для того чтобы в виртуальной машине было доступно внешнее </w:t>
      </w:r>
      <w:r>
        <w:rPr>
          <w:lang w:val="en-US"/>
        </w:rPr>
        <w:t>USB</w:t>
      </w:r>
      <w:r w:rsidRPr="003D637D">
        <w:t xml:space="preserve"> </w:t>
      </w:r>
      <w:r>
        <w:t>устройство необходимо также как и в случае образа диска добавить соответствующее виртуальное оборудование</w:t>
      </w:r>
      <w:r w:rsidR="00565266">
        <w:t xml:space="preserve"> – </w:t>
      </w:r>
      <w:r w:rsidR="00565266">
        <w:rPr>
          <w:lang w:val="en-US"/>
        </w:rPr>
        <w:t>USB</w:t>
      </w:r>
      <w:r w:rsidR="00565266" w:rsidRPr="00565266">
        <w:t xml:space="preserve"> </w:t>
      </w:r>
      <w:r w:rsidR="00565266">
        <w:t xml:space="preserve">концентратор и непосредственно само </w:t>
      </w:r>
      <w:r w:rsidR="00565266">
        <w:rPr>
          <w:lang w:val="en-US"/>
        </w:rPr>
        <w:t>USB</w:t>
      </w:r>
      <w:r w:rsidR="00565266" w:rsidRPr="00565266">
        <w:t xml:space="preserve"> </w:t>
      </w:r>
      <w:r w:rsidR="00565266">
        <w:t>устройство</w:t>
      </w:r>
      <w:r>
        <w:t>.</w:t>
      </w:r>
      <w:r w:rsidR="008F7CB9">
        <w:t xml:space="preserve"> Для этого необходимо выделить необходимую виртуальную машину и затем отредактировать её свойства</w:t>
      </w:r>
      <w:r w:rsidR="00565266">
        <w:t>.</w:t>
      </w:r>
    </w:p>
    <w:p w:rsidR="00565266" w:rsidRDefault="008F7CB9" w:rsidP="003D637D">
      <w:r>
        <w:rPr>
          <w:noProof/>
          <w:lang w:eastAsia="ru-RU"/>
        </w:rPr>
        <w:drawing>
          <wp:inline distT="0" distB="0" distL="0" distR="0">
            <wp:extent cx="6645910" cy="51816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lect_vm.bmp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5266" w:rsidRDefault="00565266" w:rsidP="00565266">
      <w:r>
        <w:br w:type="page"/>
      </w:r>
    </w:p>
    <w:p w:rsidR="003D637D" w:rsidRDefault="009B5F36" w:rsidP="009B5F36">
      <w:pPr>
        <w:pStyle w:val="a9"/>
      </w:pPr>
      <w:r>
        <w:lastRenderedPageBreak/>
        <w:t xml:space="preserve">Сначала необходимо добавить </w:t>
      </w:r>
      <w:r>
        <w:rPr>
          <w:lang w:val="en-US"/>
        </w:rPr>
        <w:t xml:space="preserve">USB </w:t>
      </w:r>
      <w:r>
        <w:t>концентратор</w:t>
      </w:r>
    </w:p>
    <w:p w:rsidR="009B5F36" w:rsidRDefault="009B5F36" w:rsidP="009B5F36">
      <w:r>
        <w:rPr>
          <w:noProof/>
          <w:lang w:eastAsia="ru-RU"/>
        </w:rPr>
        <w:drawing>
          <wp:inline distT="0" distB="0" distL="0" distR="0" wp14:anchorId="4742D6C9" wp14:editId="6A36AFD0">
            <wp:extent cx="6645910" cy="588645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hardware.bmp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9B5F36" w:rsidP="009B5F36">
      <w:r>
        <w:t xml:space="preserve">В данном диалоговом окне нужно нажать кнопку </w:t>
      </w:r>
      <w:r>
        <w:rPr>
          <w:lang w:val="en-US"/>
        </w:rPr>
        <w:t>Add</w:t>
      </w:r>
      <w:r w:rsidRPr="009B5F36">
        <w:t>…</w:t>
      </w:r>
    </w:p>
    <w:p w:rsidR="006D7B5F" w:rsidRDefault="006D7B5F" w:rsidP="006D7B5F">
      <w:r>
        <w:br w:type="page"/>
      </w:r>
    </w:p>
    <w:p w:rsidR="009B5F36" w:rsidRPr="006D7B5F" w:rsidRDefault="006D7B5F" w:rsidP="009B5F36">
      <w:r>
        <w:lastRenderedPageBreak/>
        <w:t xml:space="preserve">Далее необходимо в списке оборудования выбрать </w:t>
      </w:r>
      <w:r>
        <w:rPr>
          <w:lang w:val="en-US"/>
        </w:rPr>
        <w:t>USB</w:t>
      </w:r>
      <w:r w:rsidRPr="006D7B5F">
        <w:t xml:space="preserve"> </w:t>
      </w:r>
      <w:r>
        <w:rPr>
          <w:lang w:val="en-US"/>
        </w:rPr>
        <w:t>Controller</w:t>
      </w:r>
    </w:p>
    <w:p w:rsidR="006D7B5F" w:rsidRDefault="006D7B5F" w:rsidP="009B5F36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134100" cy="48387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usb_wizard_step_1.bmp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6D7B5F" w:rsidP="009B5F36">
      <w:pPr>
        <w:rPr>
          <w:lang w:val="en-US"/>
        </w:rPr>
      </w:pPr>
    </w:p>
    <w:p w:rsidR="006D7B5F" w:rsidRDefault="006D7B5F" w:rsidP="006D7B5F">
      <w:pPr>
        <w:rPr>
          <w:lang w:val="en-US"/>
        </w:rPr>
      </w:pPr>
      <w:r>
        <w:rPr>
          <w:lang w:val="en-US"/>
        </w:rPr>
        <w:br w:type="page"/>
      </w:r>
    </w:p>
    <w:p w:rsidR="006D7B5F" w:rsidRPr="006D7B5F" w:rsidRDefault="006D7B5F" w:rsidP="009B5F36">
      <w:pPr>
        <w:rPr>
          <w:lang w:val="en-US"/>
        </w:rPr>
      </w:pPr>
    </w:p>
    <w:p w:rsidR="006D7B5F" w:rsidRDefault="006D7B5F" w:rsidP="009B5F36">
      <w:r>
        <w:rPr>
          <w:noProof/>
          <w:lang w:eastAsia="ru-RU"/>
        </w:rPr>
        <w:drawing>
          <wp:inline distT="0" distB="0" distL="0" distR="0">
            <wp:extent cx="6134100" cy="48387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usb_wizard_step_2.bmp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6D7B5F" w:rsidP="006D7B5F">
      <w:r>
        <w:br w:type="page"/>
      </w:r>
    </w:p>
    <w:p w:rsidR="006D7B5F" w:rsidRDefault="006D7B5F" w:rsidP="009B5F36">
      <w:r>
        <w:rPr>
          <w:noProof/>
          <w:lang w:eastAsia="ru-RU"/>
        </w:rPr>
        <w:lastRenderedPageBreak/>
        <w:drawing>
          <wp:inline distT="0" distB="0" distL="0" distR="0">
            <wp:extent cx="6134100" cy="48387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usb_wizard_step_3.bmp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6D7B5F" w:rsidP="006D7B5F">
      <w:r>
        <w:br w:type="page"/>
      </w:r>
      <w:r>
        <w:rPr>
          <w:noProof/>
          <w:lang w:eastAsia="ru-RU"/>
        </w:rPr>
        <w:lastRenderedPageBreak/>
        <w:drawing>
          <wp:inline distT="0" distB="0" distL="0" distR="0">
            <wp:extent cx="6645910" cy="588645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hardware_finish.bmp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6D7B5F" w:rsidP="009B5F36"/>
    <w:p w:rsidR="006D7B5F" w:rsidRDefault="006D7B5F" w:rsidP="006D7B5F">
      <w:r>
        <w:br w:type="page"/>
      </w:r>
    </w:p>
    <w:p w:rsidR="009B5F36" w:rsidRDefault="006D7B5F" w:rsidP="009B5F36">
      <w:r>
        <w:lastRenderedPageBreak/>
        <w:t xml:space="preserve">После добавления </w:t>
      </w:r>
      <w:r>
        <w:rPr>
          <w:lang w:val="en-US"/>
        </w:rPr>
        <w:t>USB</w:t>
      </w:r>
      <w:r w:rsidRPr="006D7B5F">
        <w:t xml:space="preserve"> </w:t>
      </w:r>
      <w:r>
        <w:t xml:space="preserve">концентратора необходимо добавить </w:t>
      </w:r>
      <w:r>
        <w:rPr>
          <w:lang w:val="en-US"/>
        </w:rPr>
        <w:t>USB</w:t>
      </w:r>
      <w:r w:rsidRPr="006D7B5F">
        <w:t xml:space="preserve"> </w:t>
      </w:r>
      <w:r>
        <w:t>устройство</w:t>
      </w:r>
    </w:p>
    <w:p w:rsidR="006D7B5F" w:rsidRDefault="006D7B5F" w:rsidP="009B5F36">
      <w:r>
        <w:rPr>
          <w:noProof/>
          <w:lang w:eastAsia="ru-RU"/>
        </w:rPr>
        <w:drawing>
          <wp:inline distT="0" distB="0" distL="0" distR="0">
            <wp:extent cx="6134100" cy="483870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usb_device_wizard_step_1.bmp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6D7B5F" w:rsidP="006D7B5F">
      <w:r>
        <w:br w:type="page"/>
      </w:r>
    </w:p>
    <w:p w:rsidR="006D7B5F" w:rsidRPr="006D7B5F" w:rsidRDefault="006D7B5F" w:rsidP="009B5F36">
      <w:r>
        <w:lastRenderedPageBreak/>
        <w:t xml:space="preserve">На данном шаге мастера необходимо выбрать какое именно устройство необходимо добавить. </w:t>
      </w:r>
      <w:r w:rsidR="009E753F">
        <w:t xml:space="preserve">Если будет подключено несколько устройств, то они все должны быть отображены в данном списке. </w:t>
      </w:r>
      <w:r>
        <w:t xml:space="preserve">Необходимо также </w:t>
      </w:r>
      <w:proofErr w:type="gramStart"/>
      <w:r>
        <w:t>заметить</w:t>
      </w:r>
      <w:proofErr w:type="gramEnd"/>
      <w:r>
        <w:t xml:space="preserve"> что само устройство должно быть подключено к </w:t>
      </w:r>
      <w:proofErr w:type="spellStart"/>
      <w:r>
        <w:rPr>
          <w:lang w:val="en-US"/>
        </w:rPr>
        <w:t>esx</w:t>
      </w:r>
      <w:proofErr w:type="spellEnd"/>
      <w:r w:rsidRPr="006D7B5F">
        <w:t xml:space="preserve"> </w:t>
      </w:r>
      <w:r>
        <w:t>серверу заранее.</w:t>
      </w:r>
    </w:p>
    <w:p w:rsidR="006D7B5F" w:rsidRDefault="006D7B5F" w:rsidP="009B5F36">
      <w:r>
        <w:rPr>
          <w:noProof/>
          <w:lang w:eastAsia="ru-RU"/>
        </w:rPr>
        <w:drawing>
          <wp:inline distT="0" distB="0" distL="0" distR="0">
            <wp:extent cx="6134100" cy="48387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usb_device_wizard_step_2.bmp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6D7B5F" w:rsidP="006D7B5F">
      <w:r>
        <w:br w:type="page"/>
      </w:r>
    </w:p>
    <w:p w:rsidR="006D7B5F" w:rsidRDefault="006D7B5F" w:rsidP="009B5F36">
      <w:r>
        <w:rPr>
          <w:noProof/>
          <w:lang w:eastAsia="ru-RU"/>
        </w:rPr>
        <w:lastRenderedPageBreak/>
        <w:drawing>
          <wp:inline distT="0" distB="0" distL="0" distR="0">
            <wp:extent cx="6134100" cy="48387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usb_device_wizard_step_3.bmp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B5F" w:rsidRDefault="006D7B5F" w:rsidP="006D7B5F">
      <w:r>
        <w:br w:type="page"/>
      </w:r>
    </w:p>
    <w:p w:rsidR="000471BA" w:rsidRPr="00B62092" w:rsidRDefault="000471BA" w:rsidP="009B5F36">
      <w:r>
        <w:lastRenderedPageBreak/>
        <w:t xml:space="preserve">После редактирования свойств виртуальной машины она должна </w:t>
      </w:r>
      <w:proofErr w:type="gramStart"/>
      <w:r>
        <w:t>выглядеть похожим образом как это представлено</w:t>
      </w:r>
      <w:proofErr w:type="gramEnd"/>
      <w:r>
        <w:t xml:space="preserve"> на картинке. Особое внимание здесь необходимо обратить на </w:t>
      </w:r>
      <w:proofErr w:type="gramStart"/>
      <w:r>
        <w:t>то</w:t>
      </w:r>
      <w:proofErr w:type="gramEnd"/>
      <w:r>
        <w:t xml:space="preserve"> что в списке оборудования должен присутствовать </w:t>
      </w:r>
      <w:r>
        <w:rPr>
          <w:lang w:val="en-US"/>
        </w:rPr>
        <w:t>USB</w:t>
      </w:r>
      <w:r w:rsidRPr="000471BA">
        <w:t xml:space="preserve"> </w:t>
      </w:r>
      <w:r>
        <w:rPr>
          <w:lang w:val="en-US"/>
        </w:rPr>
        <w:t>Controller</w:t>
      </w:r>
      <w:r w:rsidRPr="000471BA">
        <w:t xml:space="preserve"> </w:t>
      </w:r>
      <w:r>
        <w:t xml:space="preserve">и необходимое </w:t>
      </w:r>
      <w:proofErr w:type="spellStart"/>
      <w:r>
        <w:rPr>
          <w:lang w:val="en-US"/>
        </w:rPr>
        <w:t>usb</w:t>
      </w:r>
      <w:proofErr w:type="spellEnd"/>
      <w:r w:rsidRPr="000471BA">
        <w:t xml:space="preserve"> </w:t>
      </w:r>
      <w:r>
        <w:t>устройство (</w:t>
      </w:r>
      <w:proofErr w:type="spellStart"/>
      <w:r>
        <w:rPr>
          <w:lang w:val="en-US"/>
        </w:rPr>
        <w:t>usb</w:t>
      </w:r>
      <w:proofErr w:type="spellEnd"/>
      <w:r w:rsidRPr="000471BA">
        <w:t xml:space="preserve"> </w:t>
      </w:r>
      <w:r>
        <w:rPr>
          <w:lang w:val="en-US"/>
        </w:rPr>
        <w:t>device</w:t>
      </w:r>
      <w:r w:rsidRPr="00B62092">
        <w:t>)</w:t>
      </w:r>
      <w:r w:rsidR="00B62092">
        <w:t xml:space="preserve">. Также необходимо </w:t>
      </w:r>
      <w:proofErr w:type="gramStart"/>
      <w:r w:rsidR="00B62092">
        <w:t>заметить</w:t>
      </w:r>
      <w:proofErr w:type="gramEnd"/>
      <w:r w:rsidR="00B62092">
        <w:t xml:space="preserve"> что в каждый конкретный момент времени только одна виртуальная машина может использовать какое-либо </w:t>
      </w:r>
      <w:r w:rsidR="00B62092">
        <w:rPr>
          <w:lang w:val="en-US"/>
        </w:rPr>
        <w:t>USB</w:t>
      </w:r>
      <w:r w:rsidR="00B62092" w:rsidRPr="00B62092">
        <w:t xml:space="preserve"> </w:t>
      </w:r>
      <w:r w:rsidR="00B62092">
        <w:t xml:space="preserve">устройство (1:1), в течение этого времени другие виртуальные машины не могут использовать это устройство. Здесь полная аналогия с физическими машинами, которые также не могут одновременно использовать одно </w:t>
      </w:r>
      <w:proofErr w:type="spellStart"/>
      <w:r w:rsidR="00B62092">
        <w:rPr>
          <w:lang w:val="en-US"/>
        </w:rPr>
        <w:t>usb</w:t>
      </w:r>
      <w:proofErr w:type="spellEnd"/>
      <w:r w:rsidR="00B62092" w:rsidRPr="00B62092">
        <w:t xml:space="preserve"> </w:t>
      </w:r>
      <w:r w:rsidR="00B62092">
        <w:t>устройство.</w:t>
      </w:r>
    </w:p>
    <w:p w:rsidR="00B62092" w:rsidRDefault="006D7B5F" w:rsidP="009B5F36">
      <w:r>
        <w:rPr>
          <w:noProof/>
          <w:lang w:eastAsia="ru-RU"/>
        </w:rPr>
        <w:drawing>
          <wp:inline distT="0" distB="0" distL="0" distR="0">
            <wp:extent cx="6645910" cy="588645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hardware_usb_device_finish.bmp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092" w:rsidRDefault="00B62092" w:rsidP="00B62092">
      <w:r>
        <w:br w:type="page"/>
      </w:r>
    </w:p>
    <w:p w:rsidR="006D7B5F" w:rsidRDefault="00B62092" w:rsidP="009B5F36">
      <w:pPr>
        <w:rPr>
          <w:lang w:val="en-US"/>
        </w:rPr>
      </w:pPr>
      <w:r>
        <w:lastRenderedPageBreak/>
        <w:t xml:space="preserve">После этих действий работа с новым </w:t>
      </w:r>
      <w:proofErr w:type="spellStart"/>
      <w:r>
        <w:rPr>
          <w:lang w:val="en-US"/>
        </w:rPr>
        <w:t>usb</w:t>
      </w:r>
      <w:proofErr w:type="spellEnd"/>
      <w:r w:rsidRPr="00B62092">
        <w:t xml:space="preserve"> </w:t>
      </w:r>
      <w:r>
        <w:t xml:space="preserve">устройством в виртуальной машине будет происходить также как и в физической машине. В данном случае это продемонстрировано на машине под управление ОС </w:t>
      </w:r>
      <w:r>
        <w:rPr>
          <w:lang w:val="en-US"/>
        </w:rPr>
        <w:t>Windows</w:t>
      </w:r>
      <w:r w:rsidRPr="00B62092">
        <w:t xml:space="preserve"> </w:t>
      </w:r>
      <w:r>
        <w:rPr>
          <w:lang w:val="en-US"/>
        </w:rPr>
        <w:t>XP</w:t>
      </w:r>
    </w:p>
    <w:p w:rsidR="00B62092" w:rsidRDefault="00B62092" w:rsidP="009B5F36">
      <w:r>
        <w:rPr>
          <w:noProof/>
          <w:lang w:eastAsia="ru-RU"/>
        </w:rPr>
        <w:drawing>
          <wp:inline distT="0" distB="0" distL="0" distR="0">
            <wp:extent cx="6645910" cy="565594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guest_usb_found.bmp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5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092" w:rsidRDefault="00B62092" w:rsidP="00B62092">
      <w:r>
        <w:br w:type="page"/>
      </w:r>
    </w:p>
    <w:p w:rsidR="00B62092" w:rsidRDefault="00B62092" w:rsidP="009B5F36">
      <w:r>
        <w:lastRenderedPageBreak/>
        <w:t>После установки драйверов для нового оборудования устройство готово к использованию</w:t>
      </w:r>
    </w:p>
    <w:p w:rsidR="00C5352A" w:rsidRDefault="00B62092" w:rsidP="009B5F36">
      <w:r>
        <w:rPr>
          <w:noProof/>
          <w:lang w:eastAsia="ru-RU"/>
        </w:rPr>
        <w:drawing>
          <wp:inline distT="0" distB="0" distL="0" distR="0">
            <wp:extent cx="6645910" cy="565594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guest_usb_my_computer.bmp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5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52A" w:rsidRDefault="00C5352A" w:rsidP="00C5352A">
      <w:r>
        <w:br w:type="page"/>
      </w:r>
    </w:p>
    <w:p w:rsidR="00B62092" w:rsidRDefault="00C5352A" w:rsidP="009B5F36">
      <w:r>
        <w:lastRenderedPageBreak/>
        <w:t>После завершения работы с устройством его необходимо безопасно извлечь</w:t>
      </w:r>
    </w:p>
    <w:p w:rsidR="00C5352A" w:rsidRPr="00C5352A" w:rsidRDefault="00C5352A" w:rsidP="009B5F36">
      <w:bookmarkStart w:id="0" w:name="_GoBack"/>
      <w:r>
        <w:rPr>
          <w:noProof/>
          <w:lang w:eastAsia="ru-RU"/>
        </w:rPr>
        <w:drawing>
          <wp:inline distT="0" distB="0" distL="0" distR="0">
            <wp:extent cx="6645910" cy="565594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_guest_usb_my_computer_unmount_1.bmp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5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5352A" w:rsidRPr="00C5352A" w:rsidSect="00810D5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40E2" w:rsidRDefault="00C240E2" w:rsidP="004E6635">
      <w:pPr>
        <w:spacing w:after="0" w:line="240" w:lineRule="auto"/>
      </w:pPr>
      <w:r>
        <w:separator/>
      </w:r>
    </w:p>
  </w:endnote>
  <w:endnote w:type="continuationSeparator" w:id="0">
    <w:p w:rsidR="00C240E2" w:rsidRDefault="00C240E2" w:rsidP="004E66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40E2" w:rsidRDefault="00C240E2" w:rsidP="004E6635">
      <w:pPr>
        <w:spacing w:after="0" w:line="240" w:lineRule="auto"/>
      </w:pPr>
      <w:r>
        <w:separator/>
      </w:r>
    </w:p>
  </w:footnote>
  <w:footnote w:type="continuationSeparator" w:id="0">
    <w:p w:rsidR="00C240E2" w:rsidRDefault="00C240E2" w:rsidP="004E663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A76765"/>
    <w:multiLevelType w:val="hybridMultilevel"/>
    <w:tmpl w:val="D31EBC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10D51"/>
    <w:rsid w:val="000471BA"/>
    <w:rsid w:val="00053E18"/>
    <w:rsid w:val="00135A54"/>
    <w:rsid w:val="001C1AD2"/>
    <w:rsid w:val="001C4890"/>
    <w:rsid w:val="00264B1D"/>
    <w:rsid w:val="003B089B"/>
    <w:rsid w:val="003D637D"/>
    <w:rsid w:val="00423EA5"/>
    <w:rsid w:val="0044434F"/>
    <w:rsid w:val="004635CD"/>
    <w:rsid w:val="004D7566"/>
    <w:rsid w:val="004E1AD3"/>
    <w:rsid w:val="004E6635"/>
    <w:rsid w:val="00565266"/>
    <w:rsid w:val="005E477C"/>
    <w:rsid w:val="006A6228"/>
    <w:rsid w:val="006D7B5F"/>
    <w:rsid w:val="007C32F8"/>
    <w:rsid w:val="00810D51"/>
    <w:rsid w:val="008F7CB9"/>
    <w:rsid w:val="009B5F36"/>
    <w:rsid w:val="009E753F"/>
    <w:rsid w:val="00B5539B"/>
    <w:rsid w:val="00B62092"/>
    <w:rsid w:val="00B82C29"/>
    <w:rsid w:val="00B92F49"/>
    <w:rsid w:val="00C07FDB"/>
    <w:rsid w:val="00C240E2"/>
    <w:rsid w:val="00C5352A"/>
    <w:rsid w:val="00DE7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5A54"/>
  </w:style>
  <w:style w:type="paragraph" w:styleId="1">
    <w:name w:val="heading 1"/>
    <w:basedOn w:val="a"/>
    <w:next w:val="a"/>
    <w:link w:val="10"/>
    <w:uiPriority w:val="9"/>
    <w:qFormat/>
    <w:rsid w:val="00810D5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07FD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07F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10D5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810D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0D5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E66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E6635"/>
  </w:style>
  <w:style w:type="paragraph" w:styleId="a7">
    <w:name w:val="footer"/>
    <w:basedOn w:val="a"/>
    <w:link w:val="a8"/>
    <w:uiPriority w:val="99"/>
    <w:semiHidden/>
    <w:unhideWhenUsed/>
    <w:rsid w:val="004E66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E6635"/>
  </w:style>
  <w:style w:type="character" w:customStyle="1" w:styleId="20">
    <w:name w:val="Заголовок 2 Знак"/>
    <w:basedOn w:val="a0"/>
    <w:link w:val="2"/>
    <w:uiPriority w:val="9"/>
    <w:rsid w:val="00C07FD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C07FD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9">
    <w:name w:val="No Spacing"/>
    <w:uiPriority w:val="1"/>
    <w:qFormat/>
    <w:rsid w:val="00C07FDB"/>
    <w:pPr>
      <w:spacing w:after="0" w:line="240" w:lineRule="auto"/>
    </w:pPr>
  </w:style>
  <w:style w:type="paragraph" w:styleId="aa">
    <w:name w:val="footnote text"/>
    <w:basedOn w:val="a"/>
    <w:link w:val="ab"/>
    <w:uiPriority w:val="99"/>
    <w:semiHidden/>
    <w:unhideWhenUsed/>
    <w:rsid w:val="00565266"/>
    <w:pPr>
      <w:spacing w:after="0" w:line="240" w:lineRule="auto"/>
    </w:pPr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565266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565266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bmp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bmp"/><Relationship Id="rId47" Type="http://schemas.openxmlformats.org/officeDocument/2006/relationships/image" Target="media/image39.bmp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bmp"/><Relationship Id="rId46" Type="http://schemas.openxmlformats.org/officeDocument/2006/relationships/image" Target="media/image38.bmp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bm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bmp"/><Relationship Id="rId40" Type="http://schemas.openxmlformats.org/officeDocument/2006/relationships/image" Target="media/image32.bmp"/><Relationship Id="rId45" Type="http://schemas.openxmlformats.org/officeDocument/2006/relationships/image" Target="media/image37.bmp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bmp"/><Relationship Id="rId49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bm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bmp"/><Relationship Id="rId48" Type="http://schemas.openxmlformats.org/officeDocument/2006/relationships/image" Target="media/image40.bmp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4ADD27-BEF1-44E4-928A-86BF52E0AD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</Pages>
  <Words>1166</Words>
  <Characters>6648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Sviatoslav</dc:creator>
  <cp:lastModifiedBy>Sviatoslav</cp:lastModifiedBy>
  <cp:revision>15</cp:revision>
  <cp:lastPrinted>2011-04-03T11:56:00Z</cp:lastPrinted>
  <dcterms:created xsi:type="dcterms:W3CDTF">2011-02-21T21:41:00Z</dcterms:created>
  <dcterms:modified xsi:type="dcterms:W3CDTF">2011-04-03T11:57:00Z</dcterms:modified>
</cp:coreProperties>
</file>